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PINE S7 Board</w:t>
      </w:r>
    </w:p>
    <w:p>
      <w:pPr>
        <w:pStyle w:val="NormalWeb"/>
        <w:spacing w:before="280" w:after="280"/>
        <w:rPr/>
      </w:pPr>
      <w:r>
        <w:rPr>
          <w:rStyle w:val="Strong"/>
          <w:rFonts w:eastAsia="" w:eastAsiaTheme="majorEastAsia"/>
        </w:rPr>
        <w:t>Getting Started with Vivado OR Gate Testing Using the PINE S7 FPGA Kit</w:t>
      </w:r>
    </w:p>
    <w:p>
      <w:pPr>
        <w:pStyle w:val="NormalWeb"/>
        <w:spacing w:before="280" w:after="280"/>
        <w:rPr/>
      </w:pPr>
      <w:r>
        <w:rPr/>
        <w:t>This tutorial provides a step-by-step procedure for testing an OR gate on the PINE S7 kit. First, create a project in Vivado 2018.2 and run on the PINE S7. The peripheral application demonstrates LED output, where the inputs are switches.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0480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19400"/>
            <wp:effectExtent l="0" t="0" r="0" b="0"/>
            <wp:docPr id="2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57500"/>
            <wp:effectExtent l="0" t="0" r="0" b="0"/>
            <wp:docPr id="3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00350"/>
            <wp:effectExtent l="0" t="0" r="0" b="0"/>
            <wp:docPr id="4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19400"/>
            <wp:effectExtent l="0" t="0" r="0" b="0"/>
            <wp:docPr id="5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38450"/>
            <wp:effectExtent l="0" t="0" r="0" b="0"/>
            <wp:docPr id="6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914650"/>
            <wp:effectExtent l="0" t="0" r="0" b="0"/>
            <wp:docPr id="7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76550"/>
            <wp:effectExtent l="0" t="0" r="0" b="0"/>
            <wp:docPr id="8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81300"/>
            <wp:effectExtent l="0" t="0" r="0" b="0"/>
            <wp:docPr id="9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43200"/>
            <wp:effectExtent l="0" t="0" r="0" b="0"/>
            <wp:docPr id="10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19400"/>
            <wp:effectExtent l="0" t="0" r="0" b="0"/>
            <wp:docPr id="11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19400"/>
            <wp:effectExtent l="0" t="0" r="0" b="0"/>
            <wp:docPr id="12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19400"/>
            <wp:effectExtent l="0" t="0" r="0" b="0"/>
            <wp:docPr id="13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00350"/>
            <wp:effectExtent l="0" t="0" r="0" b="0"/>
            <wp:docPr id="14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05100"/>
            <wp:effectExtent l="0" t="0" r="0" b="0"/>
            <wp:docPr id="15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857500"/>
            <wp:effectExtent l="0" t="0" r="0" b="0"/>
            <wp:docPr id="16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57500"/>
            <wp:effectExtent l="0" t="0" r="0" b="0"/>
            <wp:docPr id="17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24550" cy="2933700"/>
            <wp:effectExtent l="0" t="0" r="0" b="0"/>
            <wp:docPr id="18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4550" cy="2914650"/>
            <wp:effectExtent l="0" t="0" r="0" b="0"/>
            <wp:docPr id="19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43600" cy="2762250"/>
            <wp:effectExtent l="0" t="0" r="0" b="0"/>
            <wp:docPr id="20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65120"/>
            <wp:effectExtent l="0" t="0" r="0" b="0"/>
            <wp:docPr id="21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28360" cy="2819400"/>
            <wp:effectExtent l="0" t="0" r="0" b="0"/>
            <wp:docPr id="22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147185"/>
            <wp:effectExtent l="0" t="0" r="0" b="0"/>
            <wp:wrapSquare wrapText="largest"/>
            <wp:docPr id="2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62a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162a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62a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62a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62a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62a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62a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62a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62a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9b162a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9b162a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9b162a"/>
    <w:rPr>
      <w:rFonts w:eastAsia="" w:cs="" w:cstheme="majorBidi" w:eastAsiaTheme="majorEastAsia"/>
      <w:color w:val="2F5496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9b162a"/>
    <w:rPr>
      <w:rFonts w:eastAsia="" w:cs="" w:cstheme="majorBidi" w:eastAsiaTheme="majorEastAsia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9b162a"/>
    <w:rPr>
      <w:rFonts w:eastAsia="" w:cs="" w:cstheme="majorBidi" w:eastAsiaTheme="majorEastAsia"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9b162a"/>
    <w:rPr>
      <w:rFonts w:eastAsia="" w:cs="" w:cstheme="majorBidi" w:eastAsiaTheme="majorEastAsia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9b162a"/>
    <w:rPr>
      <w:rFonts w:eastAsia="" w:cs="" w:cstheme="majorBidi" w:eastAsiaTheme="majorEastAsia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9b162a"/>
    <w:rPr>
      <w:rFonts w:eastAsia="" w:cs="" w:cstheme="majorBidi" w:eastAsiaTheme="majorEastAsia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9b162a"/>
    <w:rPr>
      <w:rFonts w:eastAsia="" w:cs="" w:cstheme="majorBidi" w:eastAsiaTheme="majorEastAsia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qFormat/>
    <w:rsid w:val="009b162a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9b162a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9b162a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b162a"/>
    <w:rPr>
      <w:i/>
      <w:iCs/>
      <w:color w:val="2F5496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9b16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162a"/>
    <w:rPr>
      <w:b/>
      <w:bCs/>
      <w:smallCaps/>
      <w:color w:val="2F5496" w:themeColor="accent1" w:themeShade="bf"/>
      <w:spacing w:val="5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9845c3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845c3"/>
    <w:rPr/>
  </w:style>
  <w:style w:type="character" w:styleId="Strong">
    <w:name w:val="Strong"/>
    <w:basedOn w:val="DefaultParagraphFont"/>
    <w:uiPriority w:val="22"/>
    <w:qFormat/>
    <w:rsid w:val="002d3a6c"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9b162a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62a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162a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162a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9b162a"/>
    <w:pPr>
      <w:pBdr>
        <w:top w:val="single" w:sz="4" w:space="10" w:color="2F5496"/>
        <w:bottom w:val="single" w:sz="4" w:space="10" w:color="2F5496"/>
      </w:pBdr>
      <w:spacing w:before="360" w:after="360"/>
      <w:ind w:left="864" w:right="864" w:hanging="0"/>
      <w:jc w:val="center"/>
    </w:pPr>
    <w:rPr>
      <w:i/>
      <w:iCs/>
      <w:color w:val="2F5496" w:themeColor="accent1" w:themeShade="bf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9845c3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9845c3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semiHidden/>
    <w:unhideWhenUsed/>
    <w:qFormat/>
    <w:rsid w:val="002d3a6c"/>
    <w:pPr>
      <w:spacing w:lineRule="auto" w:line="240" w:beforeAutospacing="1" w:afterAutospacing="1"/>
    </w:pPr>
    <w:rPr>
      <w:rFonts w:ascii="Times New Roman" w:hAnsi="Times New Roman" w:eastAsia="Times New Roman" w:cs="Times New Roman"/>
      <w:kern w:val="0"/>
      <w:sz w:val="24"/>
      <w:szCs w:val="24"/>
      <w14:ligatures w14:val="none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Application>LibreOffice/6.4.7.2$Linux_X86_64 LibreOffice_project/40$Build-2</Application>
  <Pages>12</Pages>
  <Words>56</Words>
  <Characters>268</Characters>
  <CharactersWithSpaces>321</CharactersWithSpaces>
  <Paragraphs>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2025-02-05T15:55:00Z</dcterms:created>
  <dc:creator>Sachin Waghmare</dc:creator>
  <dc:description/>
  <dc:language>en-IN</dc:language>
  <cp:lastModifiedBy/>
  <dcterms:modified xsi:type="dcterms:W3CDTF">2025-02-09T16:14:32Z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